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left"/>
        <w:rPr/>
      </w:pPr>
      <w:r w:rsidDel="00000000" w:rsidR="00000000" w:rsidRPr="00000000">
        <w:rPr>
          <w:rtl w:val="0"/>
        </w:rPr>
      </w:r>
    </w:p>
    <w:p w:rsidR="00000000" w:rsidDel="00000000" w:rsidP="00000000" w:rsidRDefault="00000000" w:rsidRPr="00000000" w14:paraId="00000002">
      <w:pPr>
        <w:pageBreakBefore w:val="0"/>
        <w:ind w:left="0" w:firstLine="0"/>
        <w:rPr/>
      </w:pPr>
      <w:r w:rsidDel="00000000" w:rsidR="00000000" w:rsidRPr="00000000">
        <w:rPr>
          <w:b w:val="1"/>
          <w:rtl w:val="0"/>
        </w:rPr>
        <w:t xml:space="preserve">CALL TO ORDER -  </w:t>
      </w:r>
      <w:r w:rsidDel="00000000" w:rsidR="00000000" w:rsidRPr="00000000">
        <w:rPr>
          <w:rtl w:val="0"/>
        </w:rPr>
        <w:t xml:space="preserve">4:02 pm</w:t>
      </w:r>
    </w:p>
    <w:p w:rsidR="00000000" w:rsidDel="00000000" w:rsidP="00000000" w:rsidRDefault="00000000" w:rsidRPr="00000000" w14:paraId="00000003">
      <w:pPr>
        <w:pageBreakBefore w:val="0"/>
        <w:ind w:left="0" w:firstLine="0"/>
        <w:rPr/>
      </w:pPr>
      <w:r w:rsidDel="00000000" w:rsidR="00000000" w:rsidRPr="00000000">
        <w:rPr>
          <w:rtl w:val="0"/>
        </w:rPr>
      </w:r>
    </w:p>
    <w:p w:rsidR="00000000" w:rsidDel="00000000" w:rsidP="00000000" w:rsidRDefault="00000000" w:rsidRPr="00000000" w14:paraId="00000004">
      <w:pPr>
        <w:pageBreakBefore w:val="0"/>
        <w:ind w:left="0" w:firstLine="0"/>
        <w:rPr/>
      </w:pPr>
      <w:r w:rsidDel="00000000" w:rsidR="00000000" w:rsidRPr="00000000">
        <w:rPr>
          <w:b w:val="1"/>
          <w:rtl w:val="0"/>
        </w:rPr>
        <w:t xml:space="preserve">ATTENDEES -</w:t>
      </w:r>
      <w:r w:rsidDel="00000000" w:rsidR="00000000" w:rsidRPr="00000000">
        <w:rPr>
          <w:rtl w:val="0"/>
        </w:rPr>
        <w:t xml:space="preserve"> Leona Bouzidi, LaDeane Brown, Ron Andrus</w:t>
      </w:r>
    </w:p>
    <w:p w:rsidR="00000000" w:rsidDel="00000000" w:rsidP="00000000" w:rsidRDefault="00000000" w:rsidRPr="00000000" w14:paraId="00000005">
      <w:pPr>
        <w:pageBreakBefore w:val="0"/>
        <w:ind w:left="0" w:firstLine="0"/>
        <w:rPr/>
      </w:pPr>
      <w:r w:rsidDel="00000000" w:rsidR="00000000" w:rsidRPr="00000000">
        <w:rPr>
          <w:rtl w:val="0"/>
        </w:rPr>
        <w:t xml:space="preserve">Shelby Cardall (North HOA representative).</w:t>
      </w:r>
    </w:p>
    <w:p w:rsidR="00000000" w:rsidDel="00000000" w:rsidP="00000000" w:rsidRDefault="00000000" w:rsidRPr="00000000" w14:paraId="00000006">
      <w:pPr>
        <w:pageBreakBefore w:val="0"/>
        <w:ind w:left="0" w:firstLine="0"/>
        <w:rPr/>
      </w:pPr>
      <w:r w:rsidDel="00000000" w:rsidR="00000000" w:rsidRPr="00000000">
        <w:rPr>
          <w:rtl w:val="0"/>
        </w:rPr>
      </w:r>
    </w:p>
    <w:p w:rsidR="00000000" w:rsidDel="00000000" w:rsidP="00000000" w:rsidRDefault="00000000" w:rsidRPr="00000000" w14:paraId="00000007">
      <w:pPr>
        <w:pageBreakBefore w:val="0"/>
        <w:ind w:left="0" w:firstLine="0"/>
        <w:rPr>
          <w:b w:val="1"/>
        </w:rPr>
      </w:pPr>
      <w:r w:rsidDel="00000000" w:rsidR="00000000" w:rsidRPr="00000000">
        <w:rPr>
          <w:b w:val="1"/>
          <w:rtl w:val="0"/>
        </w:rPr>
        <w:t xml:space="preserve">REVIEW MINUTES - </w:t>
      </w:r>
    </w:p>
    <w:p w:rsidR="00000000" w:rsidDel="00000000" w:rsidP="00000000" w:rsidRDefault="00000000" w:rsidRPr="00000000" w14:paraId="00000008">
      <w:pPr>
        <w:pageBreakBefore w:val="0"/>
        <w:numPr>
          <w:ilvl w:val="0"/>
          <w:numId w:val="2"/>
        </w:numPr>
        <w:ind w:left="720" w:hanging="360"/>
        <w:rPr>
          <w:b w:val="1"/>
          <w:color w:val="ff0000"/>
        </w:rPr>
      </w:pPr>
      <w:r w:rsidDel="00000000" w:rsidR="00000000" w:rsidRPr="00000000">
        <w:rPr>
          <w:b w:val="1"/>
          <w:color w:val="ff0000"/>
          <w:rtl w:val="0"/>
        </w:rPr>
        <w:t xml:space="preserve">approved</w:t>
      </w:r>
    </w:p>
    <w:p w:rsidR="00000000" w:rsidDel="00000000" w:rsidP="00000000" w:rsidRDefault="00000000" w:rsidRPr="00000000" w14:paraId="00000009">
      <w:pPr>
        <w:pageBreakBefore w:val="0"/>
        <w:ind w:left="0" w:firstLine="0"/>
        <w:rPr>
          <w:b w:val="1"/>
        </w:rPr>
      </w:pPr>
      <w:r w:rsidDel="00000000" w:rsidR="00000000" w:rsidRPr="00000000">
        <w:rPr>
          <w:b w:val="1"/>
          <w:rtl w:val="0"/>
        </w:rPr>
        <w:t xml:space="preserve">REVIEW FINANCIALS -</w:t>
      </w:r>
    </w:p>
    <w:p w:rsidR="00000000" w:rsidDel="00000000" w:rsidP="00000000" w:rsidRDefault="00000000" w:rsidRPr="00000000" w14:paraId="0000000A">
      <w:pPr>
        <w:pageBreakBefore w:val="0"/>
        <w:numPr>
          <w:ilvl w:val="0"/>
          <w:numId w:val="4"/>
        </w:numPr>
        <w:ind w:left="720" w:hanging="360"/>
        <w:rPr/>
      </w:pPr>
      <w:r w:rsidDel="00000000" w:rsidR="00000000" w:rsidRPr="00000000">
        <w:rPr>
          <w:rtl w:val="0"/>
        </w:rPr>
        <w:t xml:space="preserve">Dues increase vote </w:t>
      </w:r>
      <w:r w:rsidDel="00000000" w:rsidR="00000000" w:rsidRPr="00000000">
        <w:rPr>
          <w:color w:val="ff0000"/>
          <w:rtl w:val="0"/>
        </w:rPr>
        <w:t xml:space="preserve">did not pass</w:t>
      </w:r>
      <w:r w:rsidDel="00000000" w:rsidR="00000000" w:rsidRPr="00000000">
        <w:rPr>
          <w:rtl w:val="0"/>
        </w:rPr>
        <w:t xml:space="preserve">. The board will implement the minimum allowed per CCR’s for January 1, 2025. </w:t>
      </w:r>
    </w:p>
    <w:p w:rsidR="00000000" w:rsidDel="00000000" w:rsidP="00000000" w:rsidRDefault="00000000" w:rsidRPr="00000000" w14:paraId="0000000B">
      <w:pPr>
        <w:pageBreakBefore w:val="0"/>
        <w:numPr>
          <w:ilvl w:val="0"/>
          <w:numId w:val="4"/>
        </w:numPr>
        <w:ind w:left="720" w:hanging="360"/>
        <w:rPr>
          <w:b w:val="1"/>
          <w:color w:val="ff0000"/>
        </w:rPr>
      </w:pPr>
      <w:r w:rsidDel="00000000" w:rsidR="00000000" w:rsidRPr="00000000">
        <w:rPr>
          <w:b w:val="1"/>
          <w:color w:val="ff0000"/>
          <w:rtl w:val="0"/>
        </w:rPr>
        <w:t xml:space="preserve">approved</w:t>
      </w:r>
    </w:p>
    <w:p w:rsidR="00000000" w:rsidDel="00000000" w:rsidP="00000000" w:rsidRDefault="00000000" w:rsidRPr="00000000" w14:paraId="0000000C">
      <w:pPr>
        <w:pageBreakBefore w:val="0"/>
        <w:ind w:left="0" w:firstLine="0"/>
        <w:rPr>
          <w:b w:val="1"/>
        </w:rPr>
      </w:pPr>
      <w:r w:rsidDel="00000000" w:rsidR="00000000" w:rsidRPr="00000000">
        <w:rPr>
          <w:b w:val="1"/>
          <w:rtl w:val="0"/>
        </w:rPr>
        <w:t xml:space="preserve">MAINTENANCE &amp; REPAIRS -</w:t>
      </w:r>
    </w:p>
    <w:p w:rsidR="00000000" w:rsidDel="00000000" w:rsidP="00000000" w:rsidRDefault="00000000" w:rsidRPr="00000000" w14:paraId="0000000D">
      <w:pPr>
        <w:pageBreakBefore w:val="0"/>
        <w:numPr>
          <w:ilvl w:val="0"/>
          <w:numId w:val="5"/>
        </w:numPr>
        <w:ind w:left="720" w:hanging="360"/>
        <w:rPr/>
      </w:pPr>
      <w:r w:rsidDel="00000000" w:rsidR="00000000" w:rsidRPr="00000000">
        <w:rPr>
          <w:rtl w:val="0"/>
        </w:rPr>
        <w:t xml:space="preserve">Trees - 2 days worth of tree work was done. The community is very happy with the work that was done. Some trees were removed and others were trimmed. Some people feel that the privacy was compromised. We need to find out if some trees need to be planted, or if some stumps need to be trimmed down further. </w:t>
      </w:r>
    </w:p>
    <w:p w:rsidR="00000000" w:rsidDel="00000000" w:rsidP="00000000" w:rsidRDefault="00000000" w:rsidRPr="00000000" w14:paraId="0000000E">
      <w:pPr>
        <w:pageBreakBefore w:val="0"/>
        <w:ind w:left="0" w:firstLine="0"/>
        <w:rPr>
          <w:b w:val="1"/>
        </w:rPr>
      </w:pPr>
      <w:r w:rsidDel="00000000" w:rsidR="00000000" w:rsidRPr="00000000">
        <w:rPr>
          <w:b w:val="1"/>
          <w:rtl w:val="0"/>
        </w:rPr>
        <w:t xml:space="preserve">CONCERNS - </w:t>
      </w:r>
    </w:p>
    <w:p w:rsidR="00000000" w:rsidDel="00000000" w:rsidP="00000000" w:rsidRDefault="00000000" w:rsidRPr="00000000" w14:paraId="0000000F">
      <w:pPr>
        <w:pageBreakBefore w:val="0"/>
        <w:numPr>
          <w:ilvl w:val="0"/>
          <w:numId w:val="3"/>
        </w:numPr>
        <w:ind w:left="720" w:hanging="360"/>
        <w:rPr>
          <w:color w:val="222222"/>
          <w:highlight w:val="white"/>
          <w:u w:val="none"/>
        </w:rPr>
      </w:pPr>
      <w:r w:rsidDel="00000000" w:rsidR="00000000" w:rsidRPr="00000000">
        <w:rPr>
          <w:color w:val="222222"/>
          <w:highlight w:val="white"/>
          <w:rtl w:val="0"/>
        </w:rPr>
        <w:t xml:space="preserve">Snow removal - the board will let us know if there are any concerns. </w:t>
      </w:r>
      <w:r w:rsidDel="00000000" w:rsidR="00000000" w:rsidRPr="00000000">
        <w:rPr>
          <w:rtl w:val="0"/>
        </w:rPr>
      </w:r>
    </w:p>
    <w:p w:rsidR="00000000" w:rsidDel="00000000" w:rsidP="00000000" w:rsidRDefault="00000000" w:rsidRPr="00000000" w14:paraId="00000010">
      <w:pPr>
        <w:pageBreakBefore w:val="0"/>
        <w:rPr>
          <w:b w:val="1"/>
        </w:rPr>
      </w:pPr>
      <w:r w:rsidDel="00000000" w:rsidR="00000000" w:rsidRPr="00000000">
        <w:rPr>
          <w:b w:val="1"/>
          <w:rtl w:val="0"/>
        </w:rPr>
        <w:t xml:space="preserve">IN PROCESS -</w:t>
      </w:r>
    </w:p>
    <w:p w:rsidR="00000000" w:rsidDel="00000000" w:rsidP="00000000" w:rsidRDefault="00000000" w:rsidRPr="00000000" w14:paraId="00000011">
      <w:pPr>
        <w:numPr>
          <w:ilvl w:val="0"/>
          <w:numId w:val="1"/>
        </w:numPr>
        <w:ind w:left="720" w:hanging="360"/>
        <w:rPr>
          <w:b w:val="1"/>
        </w:rPr>
      </w:pPr>
      <w:r w:rsidDel="00000000" w:rsidR="00000000" w:rsidRPr="00000000">
        <w:rPr>
          <w:rtl w:val="0"/>
        </w:rPr>
        <w:t xml:space="preserve">Speed Bump Painting - Board approved for the owner to do it when the weather is warmer. Once it is done and done right, the board will remove the $500 fine. Need to check on in the spring. </w:t>
      </w:r>
      <w:r w:rsidDel="00000000" w:rsidR="00000000" w:rsidRPr="00000000">
        <w:rPr>
          <w:rtl w:val="0"/>
        </w:rPr>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Working on the FinCEN report</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2025 meeting schedule preference - meet every other month. </w:t>
      </w:r>
    </w:p>
    <w:p w:rsidR="00000000" w:rsidDel="00000000" w:rsidP="00000000" w:rsidRDefault="00000000" w:rsidRPr="00000000" w14:paraId="00000014">
      <w:pPr>
        <w:pageBreakBefore w:val="0"/>
        <w:rPr>
          <w:highlight w:val="yellow"/>
        </w:rPr>
      </w:pPr>
      <w:r w:rsidDel="00000000" w:rsidR="00000000" w:rsidRPr="00000000">
        <w:rPr>
          <w:b w:val="1"/>
          <w:highlight w:val="yellow"/>
          <w:rtl w:val="0"/>
        </w:rPr>
        <w:t xml:space="preserve">NEXT MEETING -</w:t>
      </w:r>
      <w:r w:rsidDel="00000000" w:rsidR="00000000" w:rsidRPr="00000000">
        <w:rPr>
          <w:highlight w:val="yellow"/>
          <w:rtl w:val="0"/>
        </w:rPr>
        <w:t xml:space="preserve"> January 20,2025  </w:t>
      </w:r>
    </w:p>
    <w:p w:rsidR="00000000" w:rsidDel="00000000" w:rsidP="00000000" w:rsidRDefault="00000000" w:rsidRPr="00000000" w14:paraId="00000015">
      <w:pPr>
        <w:pageBreakBefore w:val="0"/>
        <w:ind w:left="0" w:firstLine="0"/>
        <w:rPr/>
      </w:pPr>
      <w:r w:rsidDel="00000000" w:rsidR="00000000" w:rsidRPr="00000000">
        <w:rPr>
          <w:b w:val="1"/>
          <w:rtl w:val="0"/>
        </w:rPr>
        <w:t xml:space="preserve">MEETING ADJOURNED - </w:t>
      </w:r>
      <w:r w:rsidDel="00000000" w:rsidR="00000000" w:rsidRPr="00000000">
        <w:rPr>
          <w:rtl w:val="0"/>
        </w:rPr>
        <w:t xml:space="preserve">4:25 pm</w:t>
      </w:r>
    </w:p>
    <w:p w:rsidR="00000000" w:rsidDel="00000000" w:rsidP="00000000" w:rsidRDefault="00000000" w:rsidRPr="00000000" w14:paraId="00000016">
      <w:pPr>
        <w:pageBreakBefore w:val="0"/>
        <w:ind w:left="0" w:firstLine="0"/>
        <w:rPr>
          <w:b w:val="1"/>
        </w:rPr>
      </w:pPr>
      <w:r w:rsidDel="00000000" w:rsidR="00000000" w:rsidRPr="00000000">
        <w:rPr>
          <w:rtl w:val="0"/>
        </w:rPr>
      </w:r>
    </w:p>
    <w:p w:rsidR="00000000" w:rsidDel="00000000" w:rsidP="00000000" w:rsidRDefault="00000000" w:rsidRPr="00000000" w14:paraId="00000017">
      <w:pPr>
        <w:pageBreakBefore w:val="0"/>
        <w:ind w:left="0" w:firstLine="0"/>
        <w:jc w:val="center"/>
        <w:rPr>
          <w:b w:val="1"/>
          <w:highlight w:val="yellow"/>
        </w:rPr>
      </w:pPr>
      <w:r w:rsidDel="00000000" w:rsidR="00000000" w:rsidRPr="00000000">
        <w:rPr>
          <w:rtl w:val="0"/>
        </w:rPr>
      </w:r>
    </w:p>
    <w:sectPr>
      <w:headerReference r:id="rId7" w:type="default"/>
      <w:pgSz w:h="15840" w:w="12240" w:orient="portrait"/>
      <w:pgMar w:bottom="1440" w:top="144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jc w:val="center"/>
      <w:rPr>
        <w:sz w:val="28"/>
        <w:szCs w:val="28"/>
      </w:rPr>
    </w:pPr>
    <w:r w:rsidDel="00000000" w:rsidR="00000000" w:rsidRPr="00000000">
      <w:rPr>
        <w:rtl w:val="0"/>
      </w:rPr>
    </w:r>
  </w:p>
  <w:p w:rsidR="00000000" w:rsidDel="00000000" w:rsidP="00000000" w:rsidRDefault="00000000" w:rsidRPr="00000000" w14:paraId="00000019">
    <w:pPr>
      <w:jc w:val="center"/>
      <w:rPr>
        <w:sz w:val="28"/>
        <w:szCs w:val="28"/>
      </w:rPr>
    </w:pPr>
    <w:r w:rsidDel="00000000" w:rsidR="00000000" w:rsidRPr="00000000">
      <w:rPr>
        <w:sz w:val="28"/>
        <w:szCs w:val="28"/>
        <w:rtl w:val="0"/>
      </w:rPr>
      <w:t xml:space="preserve">Devonshire Downs HomeOwners Association</w:t>
    </w:r>
  </w:p>
  <w:p w:rsidR="00000000" w:rsidDel="00000000" w:rsidP="00000000" w:rsidRDefault="00000000" w:rsidRPr="00000000" w14:paraId="0000001A">
    <w:pPr>
      <w:jc w:val="center"/>
      <w:rPr>
        <w:color w:val="ffffff"/>
        <w:sz w:val="24"/>
        <w:szCs w:val="24"/>
        <w:highlight w:val="darkBlue"/>
      </w:rPr>
    </w:pPr>
    <w:r w:rsidDel="00000000" w:rsidR="00000000" w:rsidRPr="00000000">
      <w:rPr>
        <w:color w:val="ffffff"/>
        <w:sz w:val="24"/>
        <w:szCs w:val="24"/>
        <w:highlight w:val="darkBlue"/>
        <w:rtl w:val="0"/>
      </w:rPr>
      <w:t xml:space="preserve"> BOARD MEETING MINUTES     </w:t>
    </w:r>
  </w:p>
  <w:p w:rsidR="00000000" w:rsidDel="00000000" w:rsidP="00000000" w:rsidRDefault="00000000" w:rsidRPr="00000000" w14:paraId="0000001B">
    <w:pPr>
      <w:jc w:val="center"/>
      <w:rPr>
        <w:sz w:val="24"/>
        <w:szCs w:val="24"/>
      </w:rPr>
    </w:pPr>
    <w:r w:rsidDel="00000000" w:rsidR="00000000" w:rsidRPr="00000000">
      <w:rPr>
        <w:sz w:val="24"/>
        <w:szCs w:val="24"/>
        <w:rtl w:val="0"/>
      </w:rPr>
      <w:t xml:space="preserve">Monday, November 18, 2024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lkUmCXqezhLq50u0zn0FOQyHQ==">CgMxLjA4AHIhMUp1ZVFvMlhmODRqQ0xrbXFEQ1BxS1luNlpucnZjdGpo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